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53" w:rsidRDefault="00A0751F" w:rsidP="00DE0DB4">
      <w:pPr>
        <w:jc w:val="center"/>
        <w:rPr>
          <w:b/>
          <w:sz w:val="24"/>
          <w:szCs w:val="24"/>
        </w:rPr>
      </w:pPr>
      <w:r w:rsidRPr="00895F9B">
        <w:rPr>
          <w:b/>
          <w:sz w:val="24"/>
          <w:szCs w:val="24"/>
        </w:rPr>
        <w:t>HASAN FEHMİ BEY ÇEŞMESİ</w:t>
      </w:r>
    </w:p>
    <w:p w:rsidR="00DE0DB4" w:rsidRPr="00DE0DB4" w:rsidRDefault="00DE0DB4" w:rsidP="00DE0DB4">
      <w:pPr>
        <w:jc w:val="center"/>
        <w:rPr>
          <w:b/>
          <w:sz w:val="24"/>
          <w:szCs w:val="24"/>
        </w:rPr>
      </w:pPr>
    </w:p>
    <w:p w:rsidR="00A0751F" w:rsidRPr="00895F9B" w:rsidRDefault="00A03453" w:rsidP="00DE0DB4">
      <w:pPr>
        <w:jc w:val="center"/>
        <w:rPr>
          <w:sz w:val="24"/>
          <w:szCs w:val="24"/>
        </w:rPr>
      </w:pPr>
      <w:r w:rsidRPr="00895F9B">
        <w:rPr>
          <w:noProof/>
          <w:sz w:val="24"/>
          <w:szCs w:val="24"/>
          <w:lang w:eastAsia="tr-TR"/>
        </w:rPr>
        <w:drawing>
          <wp:inline distT="0" distB="0" distL="0" distR="0">
            <wp:extent cx="2684780" cy="3869690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386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0DB4" w:rsidRDefault="00DE0DB4" w:rsidP="00A0751F">
      <w:pPr>
        <w:rPr>
          <w:sz w:val="24"/>
          <w:szCs w:val="24"/>
        </w:rPr>
      </w:pPr>
    </w:p>
    <w:p w:rsidR="00A0751F" w:rsidRPr="00895F9B" w:rsidRDefault="00A0751F" w:rsidP="00A0751F">
      <w:pPr>
        <w:rPr>
          <w:sz w:val="24"/>
          <w:szCs w:val="24"/>
        </w:rPr>
      </w:pPr>
      <w:bookmarkStart w:id="0" w:name="_GoBack"/>
      <w:bookmarkEnd w:id="0"/>
      <w:r w:rsidRPr="00895F9B">
        <w:rPr>
          <w:sz w:val="24"/>
          <w:szCs w:val="24"/>
        </w:rPr>
        <w:t xml:space="preserve">Harmanlar Caddesi ile 3.Cami Sokak’ın </w:t>
      </w:r>
      <w:proofErr w:type="spellStart"/>
      <w:r w:rsidRPr="00895F9B">
        <w:rPr>
          <w:sz w:val="24"/>
          <w:szCs w:val="24"/>
        </w:rPr>
        <w:t>kesişiminde</w:t>
      </w:r>
      <w:proofErr w:type="spellEnd"/>
      <w:r w:rsidRPr="00895F9B">
        <w:rPr>
          <w:sz w:val="24"/>
          <w:szCs w:val="24"/>
        </w:rPr>
        <w:t xml:space="preserve"> yer alan çeşmenin ana malzemesi tuğladır ve kare planlı çeşme almaşık tuğla ile örülmüştür. Çeşmenin mermer malzemeden </w:t>
      </w:r>
      <w:proofErr w:type="gramStart"/>
      <w:r w:rsidRPr="00895F9B">
        <w:rPr>
          <w:sz w:val="24"/>
          <w:szCs w:val="24"/>
        </w:rPr>
        <w:t>yalağı</w:t>
      </w:r>
      <w:proofErr w:type="gramEnd"/>
      <w:r w:rsidRPr="00895F9B">
        <w:rPr>
          <w:sz w:val="24"/>
          <w:szCs w:val="24"/>
        </w:rPr>
        <w:t xml:space="preserve">, iki tarafında da mermer setler bulunmaktadır. Ön yüzünde tuğladan tek sıra kemer ve iki yanında tuğladan sütunlar bulunur. Üzerinde Osmanlıca kitabesi olan çeşmenin yan duvarında kitabenin Türkçe çevirisi vardır. Kitabede; </w:t>
      </w:r>
    </w:p>
    <w:p w:rsidR="00A0751F" w:rsidRPr="00895F9B" w:rsidRDefault="00A0751F" w:rsidP="00A0751F">
      <w:pPr>
        <w:rPr>
          <w:sz w:val="24"/>
          <w:szCs w:val="24"/>
        </w:rPr>
      </w:pPr>
      <w:r w:rsidRPr="00895F9B">
        <w:rPr>
          <w:sz w:val="24"/>
          <w:szCs w:val="24"/>
        </w:rPr>
        <w:t>“Mudanya Kaymakamı Hasan Fehmi Bey’in hayrıdır. Sene H. 1311’ (M. 1893)” yazmaktadır.</w:t>
      </w:r>
    </w:p>
    <w:p w:rsidR="00A0751F" w:rsidRPr="00895F9B" w:rsidRDefault="00A0751F" w:rsidP="00A0751F">
      <w:pPr>
        <w:rPr>
          <w:sz w:val="24"/>
          <w:szCs w:val="24"/>
        </w:rPr>
      </w:pPr>
    </w:p>
    <w:p w:rsidR="00A0751F" w:rsidRPr="00895F9B" w:rsidRDefault="00A0751F" w:rsidP="00A0751F">
      <w:pPr>
        <w:jc w:val="center"/>
        <w:rPr>
          <w:b/>
          <w:sz w:val="24"/>
          <w:szCs w:val="24"/>
        </w:rPr>
      </w:pPr>
      <w:r w:rsidRPr="00895F9B">
        <w:rPr>
          <w:b/>
          <w:sz w:val="24"/>
          <w:szCs w:val="24"/>
        </w:rPr>
        <w:t>HASAN FEHMİ BEY FOUNTAİN</w:t>
      </w:r>
    </w:p>
    <w:p w:rsidR="00A0751F" w:rsidRPr="00895F9B" w:rsidRDefault="00A0751F" w:rsidP="00A0751F">
      <w:pPr>
        <w:rPr>
          <w:sz w:val="24"/>
          <w:szCs w:val="24"/>
        </w:rPr>
      </w:pPr>
      <w:proofErr w:type="spellStart"/>
      <w:r w:rsidRPr="00895F9B">
        <w:rPr>
          <w:sz w:val="24"/>
          <w:szCs w:val="24"/>
        </w:rPr>
        <w:t>The</w:t>
      </w:r>
      <w:proofErr w:type="spellEnd"/>
      <w:r w:rsidRPr="00895F9B">
        <w:rPr>
          <w:sz w:val="24"/>
          <w:szCs w:val="24"/>
        </w:rPr>
        <w:t xml:space="preserve"> main </w:t>
      </w:r>
      <w:proofErr w:type="spellStart"/>
      <w:r w:rsidRPr="00895F9B">
        <w:rPr>
          <w:sz w:val="24"/>
          <w:szCs w:val="24"/>
        </w:rPr>
        <w:t>material</w:t>
      </w:r>
      <w:proofErr w:type="spellEnd"/>
      <w:r w:rsidRPr="00895F9B">
        <w:rPr>
          <w:sz w:val="24"/>
          <w:szCs w:val="24"/>
        </w:rPr>
        <w:t xml:space="preserve"> of </w:t>
      </w:r>
      <w:proofErr w:type="spellStart"/>
      <w:r w:rsidRPr="00895F9B">
        <w:rPr>
          <w:sz w:val="24"/>
          <w:szCs w:val="24"/>
        </w:rPr>
        <w:t>the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fountain</w:t>
      </w:r>
      <w:proofErr w:type="spellEnd"/>
      <w:r w:rsidRPr="00895F9B">
        <w:rPr>
          <w:sz w:val="24"/>
          <w:szCs w:val="24"/>
        </w:rPr>
        <w:t xml:space="preserve">, </w:t>
      </w:r>
      <w:proofErr w:type="spellStart"/>
      <w:r w:rsidRPr="00895F9B">
        <w:rPr>
          <w:sz w:val="24"/>
          <w:szCs w:val="24"/>
        </w:rPr>
        <w:t>located</w:t>
      </w:r>
      <w:proofErr w:type="spellEnd"/>
      <w:r w:rsidRPr="00895F9B">
        <w:rPr>
          <w:sz w:val="24"/>
          <w:szCs w:val="24"/>
        </w:rPr>
        <w:t xml:space="preserve"> at </w:t>
      </w:r>
      <w:proofErr w:type="spellStart"/>
      <w:r w:rsidRPr="00895F9B">
        <w:rPr>
          <w:sz w:val="24"/>
          <w:szCs w:val="24"/>
        </w:rPr>
        <w:t>the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intersection</w:t>
      </w:r>
      <w:proofErr w:type="spellEnd"/>
      <w:r w:rsidRPr="00895F9B">
        <w:rPr>
          <w:sz w:val="24"/>
          <w:szCs w:val="24"/>
        </w:rPr>
        <w:t xml:space="preserve"> of Harmanlar </w:t>
      </w:r>
      <w:proofErr w:type="spellStart"/>
      <w:r w:rsidRPr="00895F9B">
        <w:rPr>
          <w:sz w:val="24"/>
          <w:szCs w:val="24"/>
        </w:rPr>
        <w:t>Avenue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and</w:t>
      </w:r>
      <w:proofErr w:type="spellEnd"/>
      <w:r w:rsidRPr="00895F9B">
        <w:rPr>
          <w:sz w:val="24"/>
          <w:szCs w:val="24"/>
        </w:rPr>
        <w:t xml:space="preserve"> 3. Cami Street, is </w:t>
      </w:r>
      <w:proofErr w:type="spellStart"/>
      <w:r w:rsidRPr="00895F9B">
        <w:rPr>
          <w:sz w:val="24"/>
          <w:szCs w:val="24"/>
        </w:rPr>
        <w:t>brick</w:t>
      </w:r>
      <w:proofErr w:type="spellEnd"/>
      <w:r w:rsidRPr="00895F9B">
        <w:rPr>
          <w:sz w:val="24"/>
          <w:szCs w:val="24"/>
        </w:rPr>
        <w:t xml:space="preserve">, </w:t>
      </w:r>
      <w:proofErr w:type="spellStart"/>
      <w:r w:rsidRPr="00895F9B">
        <w:rPr>
          <w:sz w:val="24"/>
          <w:szCs w:val="24"/>
        </w:rPr>
        <w:t>and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the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square-planned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fountain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was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built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with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alternating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bricks</w:t>
      </w:r>
      <w:proofErr w:type="spellEnd"/>
      <w:r w:rsidRPr="00895F9B">
        <w:rPr>
          <w:sz w:val="24"/>
          <w:szCs w:val="24"/>
        </w:rPr>
        <w:t xml:space="preserve">. </w:t>
      </w:r>
      <w:proofErr w:type="spellStart"/>
      <w:r w:rsidRPr="00895F9B">
        <w:rPr>
          <w:sz w:val="24"/>
          <w:szCs w:val="24"/>
        </w:rPr>
        <w:t>The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fountain</w:t>
      </w:r>
      <w:proofErr w:type="spellEnd"/>
      <w:r w:rsidRPr="00895F9B">
        <w:rPr>
          <w:sz w:val="24"/>
          <w:szCs w:val="24"/>
        </w:rPr>
        <w:t xml:space="preserve"> has a </w:t>
      </w:r>
      <w:proofErr w:type="spellStart"/>
      <w:r w:rsidRPr="00895F9B">
        <w:rPr>
          <w:sz w:val="24"/>
          <w:szCs w:val="24"/>
        </w:rPr>
        <w:t>marble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trough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and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marble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banks</w:t>
      </w:r>
      <w:proofErr w:type="spellEnd"/>
      <w:r w:rsidRPr="00895F9B">
        <w:rPr>
          <w:sz w:val="24"/>
          <w:szCs w:val="24"/>
        </w:rPr>
        <w:t xml:space="preserve"> on </w:t>
      </w:r>
      <w:proofErr w:type="spellStart"/>
      <w:r w:rsidRPr="00895F9B">
        <w:rPr>
          <w:sz w:val="24"/>
          <w:szCs w:val="24"/>
        </w:rPr>
        <w:t>both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sides</w:t>
      </w:r>
      <w:proofErr w:type="spellEnd"/>
      <w:r w:rsidRPr="00895F9B">
        <w:rPr>
          <w:sz w:val="24"/>
          <w:szCs w:val="24"/>
        </w:rPr>
        <w:t xml:space="preserve">. </w:t>
      </w:r>
      <w:proofErr w:type="spellStart"/>
      <w:r w:rsidRPr="00895F9B">
        <w:rPr>
          <w:sz w:val="24"/>
          <w:szCs w:val="24"/>
        </w:rPr>
        <w:t>There</w:t>
      </w:r>
      <w:proofErr w:type="spellEnd"/>
      <w:r w:rsidRPr="00895F9B">
        <w:rPr>
          <w:sz w:val="24"/>
          <w:szCs w:val="24"/>
        </w:rPr>
        <w:t xml:space="preserve"> is a </w:t>
      </w:r>
      <w:proofErr w:type="spellStart"/>
      <w:r w:rsidRPr="00895F9B">
        <w:rPr>
          <w:sz w:val="24"/>
          <w:szCs w:val="24"/>
        </w:rPr>
        <w:t>single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row</w:t>
      </w:r>
      <w:proofErr w:type="spellEnd"/>
      <w:r w:rsidRPr="00895F9B">
        <w:rPr>
          <w:sz w:val="24"/>
          <w:szCs w:val="24"/>
        </w:rPr>
        <w:t xml:space="preserve"> of </w:t>
      </w:r>
      <w:proofErr w:type="spellStart"/>
      <w:r w:rsidRPr="00895F9B">
        <w:rPr>
          <w:sz w:val="24"/>
          <w:szCs w:val="24"/>
        </w:rPr>
        <w:t>brick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arches</w:t>
      </w:r>
      <w:proofErr w:type="spellEnd"/>
      <w:r w:rsidRPr="00895F9B">
        <w:rPr>
          <w:sz w:val="24"/>
          <w:szCs w:val="24"/>
        </w:rPr>
        <w:t xml:space="preserve"> on </w:t>
      </w:r>
      <w:proofErr w:type="spellStart"/>
      <w:r w:rsidRPr="00895F9B">
        <w:rPr>
          <w:sz w:val="24"/>
          <w:szCs w:val="24"/>
        </w:rPr>
        <w:t>the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front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and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brick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columns</w:t>
      </w:r>
      <w:proofErr w:type="spellEnd"/>
      <w:r w:rsidRPr="00895F9B">
        <w:rPr>
          <w:sz w:val="24"/>
          <w:szCs w:val="24"/>
        </w:rPr>
        <w:t xml:space="preserve"> on </w:t>
      </w:r>
      <w:proofErr w:type="spellStart"/>
      <w:r w:rsidRPr="00895F9B">
        <w:rPr>
          <w:sz w:val="24"/>
          <w:szCs w:val="24"/>
        </w:rPr>
        <w:t>both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sides</w:t>
      </w:r>
      <w:proofErr w:type="spellEnd"/>
      <w:r w:rsidRPr="00895F9B">
        <w:rPr>
          <w:sz w:val="24"/>
          <w:szCs w:val="24"/>
        </w:rPr>
        <w:t xml:space="preserve">. </w:t>
      </w:r>
      <w:proofErr w:type="spellStart"/>
      <w:r w:rsidRPr="00895F9B">
        <w:rPr>
          <w:sz w:val="24"/>
          <w:szCs w:val="24"/>
        </w:rPr>
        <w:t>The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fountain</w:t>
      </w:r>
      <w:proofErr w:type="spellEnd"/>
      <w:r w:rsidRPr="00895F9B">
        <w:rPr>
          <w:sz w:val="24"/>
          <w:szCs w:val="24"/>
        </w:rPr>
        <w:t xml:space="preserve"> has an </w:t>
      </w:r>
      <w:proofErr w:type="spellStart"/>
      <w:r w:rsidRPr="00895F9B">
        <w:rPr>
          <w:sz w:val="24"/>
          <w:szCs w:val="24"/>
        </w:rPr>
        <w:t>Ottoman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inscription</w:t>
      </w:r>
      <w:proofErr w:type="spellEnd"/>
      <w:r w:rsidRPr="00895F9B">
        <w:rPr>
          <w:sz w:val="24"/>
          <w:szCs w:val="24"/>
        </w:rPr>
        <w:t xml:space="preserve"> on it, </w:t>
      </w:r>
      <w:proofErr w:type="spellStart"/>
      <w:r w:rsidRPr="00895F9B">
        <w:rPr>
          <w:sz w:val="24"/>
          <w:szCs w:val="24"/>
        </w:rPr>
        <w:t>and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there</w:t>
      </w:r>
      <w:proofErr w:type="spellEnd"/>
      <w:r w:rsidRPr="00895F9B">
        <w:rPr>
          <w:sz w:val="24"/>
          <w:szCs w:val="24"/>
        </w:rPr>
        <w:t xml:space="preserve"> is a </w:t>
      </w:r>
      <w:proofErr w:type="spellStart"/>
      <w:r w:rsidRPr="00895F9B">
        <w:rPr>
          <w:sz w:val="24"/>
          <w:szCs w:val="24"/>
        </w:rPr>
        <w:t>Turkish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translation</w:t>
      </w:r>
      <w:proofErr w:type="spellEnd"/>
      <w:r w:rsidRPr="00895F9B">
        <w:rPr>
          <w:sz w:val="24"/>
          <w:szCs w:val="24"/>
        </w:rPr>
        <w:t xml:space="preserve"> of </w:t>
      </w:r>
      <w:proofErr w:type="spellStart"/>
      <w:r w:rsidRPr="00895F9B">
        <w:rPr>
          <w:sz w:val="24"/>
          <w:szCs w:val="24"/>
        </w:rPr>
        <w:t>the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inscription</w:t>
      </w:r>
      <w:proofErr w:type="spellEnd"/>
      <w:r w:rsidRPr="00895F9B">
        <w:rPr>
          <w:sz w:val="24"/>
          <w:szCs w:val="24"/>
        </w:rPr>
        <w:t xml:space="preserve"> on </w:t>
      </w:r>
      <w:proofErr w:type="spellStart"/>
      <w:r w:rsidRPr="00895F9B">
        <w:rPr>
          <w:sz w:val="24"/>
          <w:szCs w:val="24"/>
        </w:rPr>
        <w:t>the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side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wall</w:t>
      </w:r>
      <w:proofErr w:type="spellEnd"/>
      <w:r w:rsidRPr="00895F9B">
        <w:rPr>
          <w:sz w:val="24"/>
          <w:szCs w:val="24"/>
        </w:rPr>
        <w:t xml:space="preserve">. </w:t>
      </w:r>
      <w:proofErr w:type="spellStart"/>
      <w:r w:rsidRPr="00895F9B">
        <w:rPr>
          <w:sz w:val="24"/>
          <w:szCs w:val="24"/>
        </w:rPr>
        <w:t>The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inscription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reads</w:t>
      </w:r>
      <w:proofErr w:type="spellEnd"/>
      <w:r w:rsidRPr="00895F9B">
        <w:rPr>
          <w:sz w:val="24"/>
          <w:szCs w:val="24"/>
        </w:rPr>
        <w:t xml:space="preserve">: </w:t>
      </w:r>
    </w:p>
    <w:p w:rsidR="00F20108" w:rsidRPr="00895F9B" w:rsidRDefault="00A0751F" w:rsidP="00A0751F">
      <w:pPr>
        <w:rPr>
          <w:sz w:val="24"/>
          <w:szCs w:val="24"/>
        </w:rPr>
      </w:pPr>
      <w:r w:rsidRPr="00895F9B">
        <w:rPr>
          <w:sz w:val="24"/>
          <w:szCs w:val="24"/>
        </w:rPr>
        <w:t>“</w:t>
      </w:r>
      <w:proofErr w:type="spellStart"/>
      <w:r w:rsidRPr="00895F9B">
        <w:rPr>
          <w:sz w:val="24"/>
          <w:szCs w:val="24"/>
        </w:rPr>
        <w:t>It</w:t>
      </w:r>
      <w:proofErr w:type="spellEnd"/>
      <w:r w:rsidRPr="00895F9B">
        <w:rPr>
          <w:sz w:val="24"/>
          <w:szCs w:val="24"/>
        </w:rPr>
        <w:t xml:space="preserve"> is </w:t>
      </w:r>
      <w:proofErr w:type="spellStart"/>
      <w:r w:rsidRPr="00895F9B">
        <w:rPr>
          <w:sz w:val="24"/>
          <w:szCs w:val="24"/>
        </w:rPr>
        <w:t>the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charity</w:t>
      </w:r>
      <w:proofErr w:type="spellEnd"/>
      <w:r w:rsidRPr="00895F9B">
        <w:rPr>
          <w:sz w:val="24"/>
          <w:szCs w:val="24"/>
        </w:rPr>
        <w:t xml:space="preserve"> of Mudanya </w:t>
      </w:r>
      <w:proofErr w:type="spellStart"/>
      <w:r w:rsidRPr="00895F9B">
        <w:rPr>
          <w:sz w:val="24"/>
          <w:szCs w:val="24"/>
        </w:rPr>
        <w:t>District</w:t>
      </w:r>
      <w:proofErr w:type="spellEnd"/>
      <w:r w:rsidRPr="00895F9B">
        <w:rPr>
          <w:sz w:val="24"/>
          <w:szCs w:val="24"/>
        </w:rPr>
        <w:t xml:space="preserve"> </w:t>
      </w:r>
      <w:proofErr w:type="spellStart"/>
      <w:r w:rsidRPr="00895F9B">
        <w:rPr>
          <w:sz w:val="24"/>
          <w:szCs w:val="24"/>
        </w:rPr>
        <w:t>Governor</w:t>
      </w:r>
      <w:proofErr w:type="spellEnd"/>
      <w:r w:rsidRPr="00895F9B">
        <w:rPr>
          <w:sz w:val="24"/>
          <w:szCs w:val="24"/>
        </w:rPr>
        <w:t xml:space="preserve"> Hasan Fehmi Bey. </w:t>
      </w:r>
      <w:proofErr w:type="spellStart"/>
      <w:r w:rsidRPr="00895F9B">
        <w:rPr>
          <w:sz w:val="24"/>
          <w:szCs w:val="24"/>
        </w:rPr>
        <w:t>Year</w:t>
      </w:r>
      <w:proofErr w:type="spellEnd"/>
      <w:r w:rsidRPr="00895F9B">
        <w:rPr>
          <w:sz w:val="24"/>
          <w:szCs w:val="24"/>
        </w:rPr>
        <w:t xml:space="preserve"> 1311 A.H. (1893 A.D.)</w:t>
      </w:r>
    </w:p>
    <w:sectPr w:rsidR="00F20108" w:rsidRPr="00895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A5"/>
    <w:rsid w:val="005B09A5"/>
    <w:rsid w:val="00895F9B"/>
    <w:rsid w:val="00A03453"/>
    <w:rsid w:val="00A0751F"/>
    <w:rsid w:val="00DE0DB4"/>
    <w:rsid w:val="00F2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0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0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Çiçek Çinko</dc:creator>
  <cp:keywords/>
  <dc:description/>
  <cp:lastModifiedBy>Çiçek Çinko</cp:lastModifiedBy>
  <cp:revision>5</cp:revision>
  <dcterms:created xsi:type="dcterms:W3CDTF">2024-02-09T07:52:00Z</dcterms:created>
  <dcterms:modified xsi:type="dcterms:W3CDTF">2024-02-13T11:18:00Z</dcterms:modified>
</cp:coreProperties>
</file>