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B17" w:rsidRPr="00847B17" w:rsidRDefault="00847B17" w:rsidP="00847B17">
      <w:pPr>
        <w:jc w:val="center"/>
        <w:rPr>
          <w:rFonts w:asciiTheme="minorHAnsi" w:eastAsia="Times New Roman" w:hAnsiTheme="minorHAnsi" w:cstheme="minorHAnsi"/>
        </w:rPr>
      </w:pPr>
      <w:bookmarkStart w:id="0" w:name="_GoBack"/>
      <w:r w:rsidRPr="00847B17">
        <w:rPr>
          <w:rFonts w:asciiTheme="minorHAnsi" w:eastAsia="Times New Roman" w:hAnsiTheme="minorHAnsi" w:cstheme="minorHAnsi"/>
          <w:b/>
        </w:rPr>
        <w:t>HAGİOS SERGİOS (MEDİKİON) MANASTIRI</w:t>
      </w:r>
    </w:p>
    <w:bookmarkEnd w:id="0"/>
    <w:p w:rsidR="00847B17" w:rsidRPr="00847B17" w:rsidRDefault="00847B17" w:rsidP="00847B17">
      <w:pPr>
        <w:jc w:val="center"/>
        <w:rPr>
          <w:rFonts w:asciiTheme="minorHAnsi" w:eastAsia="Times New Roman" w:hAnsiTheme="minorHAnsi" w:cstheme="minorHAnsi"/>
        </w:rPr>
      </w:pPr>
    </w:p>
    <w:p w:rsidR="00847B17" w:rsidRPr="00847B17" w:rsidRDefault="00847B17" w:rsidP="00847B17">
      <w:pPr>
        <w:jc w:val="center"/>
        <w:rPr>
          <w:rFonts w:asciiTheme="minorHAnsi" w:eastAsia="Times New Roman" w:hAnsiTheme="minorHAnsi" w:cstheme="minorHAnsi"/>
        </w:rPr>
      </w:pPr>
      <w:r w:rsidRPr="00847B17">
        <w:rPr>
          <w:rFonts w:asciiTheme="minorHAnsi" w:eastAsia="Times New Roman" w:hAnsiTheme="minorHAnsi" w:cstheme="minorHAnsi"/>
          <w:b/>
          <w:noProof/>
        </w:rPr>
        <w:drawing>
          <wp:inline distT="0" distB="0" distL="0" distR="0" wp14:anchorId="1E92EEC5" wp14:editId="05DEC081">
            <wp:extent cx="4720926" cy="2657475"/>
            <wp:effectExtent l="0" t="0" r="3810" b="0"/>
            <wp:docPr id="1" name="Resim 1" descr="HAGİOS SEG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GİOS SEGİ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6245" cy="2660469"/>
                    </a:xfrm>
                    <a:prstGeom prst="rect">
                      <a:avLst/>
                    </a:prstGeom>
                    <a:noFill/>
                    <a:ln>
                      <a:noFill/>
                    </a:ln>
                  </pic:spPr>
                </pic:pic>
              </a:graphicData>
            </a:graphic>
          </wp:inline>
        </w:drawing>
      </w:r>
    </w:p>
    <w:p w:rsidR="00847B17" w:rsidRPr="00847B17" w:rsidRDefault="00847B17" w:rsidP="00847B17">
      <w:pPr>
        <w:jc w:val="center"/>
        <w:rPr>
          <w:rFonts w:asciiTheme="minorHAnsi" w:eastAsia="Times New Roman" w:hAnsiTheme="minorHAnsi" w:cstheme="minorHAnsi"/>
        </w:rPr>
      </w:pPr>
    </w:p>
    <w:p w:rsidR="00847B17" w:rsidRPr="00847B17" w:rsidRDefault="00847B17" w:rsidP="00847B17">
      <w:pPr>
        <w:ind w:firstLine="708"/>
        <w:jc w:val="both"/>
        <w:rPr>
          <w:rFonts w:asciiTheme="minorHAnsi" w:eastAsia="Times New Roman" w:hAnsiTheme="minorHAnsi" w:cstheme="minorHAnsi"/>
        </w:rPr>
      </w:pPr>
      <w:proofErr w:type="spellStart"/>
      <w:r w:rsidRPr="00847B17">
        <w:rPr>
          <w:rFonts w:asciiTheme="minorHAnsi" w:eastAsia="Times New Roman" w:hAnsiTheme="minorHAnsi" w:cstheme="minorHAnsi"/>
        </w:rPr>
        <w:t>Tirilye’den</w:t>
      </w:r>
      <w:proofErr w:type="spellEnd"/>
      <w:r w:rsidRPr="00847B17">
        <w:rPr>
          <w:rFonts w:asciiTheme="minorHAnsi" w:eastAsia="Times New Roman" w:hAnsiTheme="minorHAnsi" w:cstheme="minorHAnsi"/>
        </w:rPr>
        <w:t xml:space="preserve"> </w:t>
      </w:r>
      <w:proofErr w:type="spellStart"/>
      <w:r w:rsidRPr="00847B17">
        <w:rPr>
          <w:rFonts w:asciiTheme="minorHAnsi" w:eastAsia="Times New Roman" w:hAnsiTheme="minorHAnsi" w:cstheme="minorHAnsi"/>
        </w:rPr>
        <w:t>Eşkel</w:t>
      </w:r>
      <w:proofErr w:type="spellEnd"/>
      <w:r w:rsidRPr="00847B17">
        <w:rPr>
          <w:rFonts w:asciiTheme="minorHAnsi" w:eastAsia="Times New Roman" w:hAnsiTheme="minorHAnsi" w:cstheme="minorHAnsi"/>
        </w:rPr>
        <w:t xml:space="preserve"> Limanı’na giden yol üzerinde ve Ortodoks Rum Mezarlığı’nın karşısında bulunan </w:t>
      </w:r>
      <w:proofErr w:type="spellStart"/>
      <w:r w:rsidRPr="00847B17">
        <w:rPr>
          <w:rFonts w:asciiTheme="minorHAnsi" w:eastAsia="Times New Roman" w:hAnsiTheme="minorHAnsi" w:cstheme="minorHAnsi"/>
        </w:rPr>
        <w:t>Medikion</w:t>
      </w:r>
      <w:proofErr w:type="spellEnd"/>
      <w:r w:rsidRPr="00847B17">
        <w:rPr>
          <w:rFonts w:asciiTheme="minorHAnsi" w:eastAsia="Times New Roman" w:hAnsiTheme="minorHAnsi" w:cstheme="minorHAnsi"/>
        </w:rPr>
        <w:t xml:space="preserve"> Manastırı, kesin bir tarih verilememekle birlikte 8. Yüzyıla tarihlendiği düşünülmektedir.</w:t>
      </w:r>
    </w:p>
    <w:p w:rsidR="00847B17" w:rsidRPr="00847B17" w:rsidRDefault="00847B17" w:rsidP="00847B17">
      <w:pPr>
        <w:jc w:val="both"/>
        <w:rPr>
          <w:rFonts w:asciiTheme="minorHAnsi" w:eastAsia="Times New Roman" w:hAnsiTheme="minorHAnsi" w:cstheme="minorHAnsi"/>
        </w:rPr>
      </w:pPr>
      <w:proofErr w:type="spellStart"/>
      <w:r w:rsidRPr="00847B17">
        <w:rPr>
          <w:rFonts w:asciiTheme="minorHAnsi" w:eastAsia="Times New Roman" w:hAnsiTheme="minorHAnsi" w:cstheme="minorHAnsi"/>
        </w:rPr>
        <w:t>Nikiphoros</w:t>
      </w:r>
      <w:proofErr w:type="spellEnd"/>
      <w:r w:rsidRPr="00847B17">
        <w:rPr>
          <w:rFonts w:asciiTheme="minorHAnsi" w:eastAsia="Times New Roman" w:hAnsiTheme="minorHAnsi" w:cstheme="minorHAnsi"/>
        </w:rPr>
        <w:t xml:space="preserve"> tarafından kurulan manastırda </w:t>
      </w:r>
      <w:proofErr w:type="spellStart"/>
      <w:r w:rsidRPr="00847B17">
        <w:rPr>
          <w:rFonts w:asciiTheme="minorHAnsi" w:eastAsia="Times New Roman" w:hAnsiTheme="minorHAnsi" w:cstheme="minorHAnsi"/>
        </w:rPr>
        <w:t>Medikios’un</w:t>
      </w:r>
      <w:proofErr w:type="spellEnd"/>
      <w:r w:rsidRPr="00847B17">
        <w:rPr>
          <w:rFonts w:asciiTheme="minorHAnsi" w:eastAsia="Times New Roman" w:hAnsiTheme="minorHAnsi" w:cstheme="minorHAnsi"/>
        </w:rPr>
        <w:t xml:space="preserve"> başrahiplik yaptığı bilinmektedir. 805 yılında </w:t>
      </w:r>
      <w:proofErr w:type="spellStart"/>
      <w:r w:rsidRPr="00847B17">
        <w:rPr>
          <w:rFonts w:asciiTheme="minorHAnsi" w:eastAsia="Times New Roman" w:hAnsiTheme="minorHAnsi" w:cstheme="minorHAnsi"/>
        </w:rPr>
        <w:t>Medikios’un</w:t>
      </w:r>
      <w:proofErr w:type="spellEnd"/>
      <w:r w:rsidRPr="00847B17">
        <w:rPr>
          <w:rFonts w:asciiTheme="minorHAnsi" w:eastAsia="Times New Roman" w:hAnsiTheme="minorHAnsi" w:cstheme="minorHAnsi"/>
        </w:rPr>
        <w:t xml:space="preserve"> ölümüyle yerine geçen </w:t>
      </w:r>
      <w:proofErr w:type="spellStart"/>
      <w:r w:rsidRPr="00847B17">
        <w:rPr>
          <w:rFonts w:asciiTheme="minorHAnsi" w:eastAsia="Times New Roman" w:hAnsiTheme="minorHAnsi" w:cstheme="minorHAnsi"/>
        </w:rPr>
        <w:t>Nikita’nın</w:t>
      </w:r>
      <w:proofErr w:type="spellEnd"/>
      <w:r w:rsidRPr="00847B17">
        <w:rPr>
          <w:rFonts w:asciiTheme="minorHAnsi" w:eastAsia="Times New Roman" w:hAnsiTheme="minorHAnsi" w:cstheme="minorHAnsi"/>
        </w:rPr>
        <w:t xml:space="preserve"> da burada gömülü olduğu bilinmektedir.</w:t>
      </w:r>
    </w:p>
    <w:p w:rsidR="00847B17" w:rsidRPr="00847B17" w:rsidRDefault="00847B17" w:rsidP="00847B17">
      <w:pPr>
        <w:ind w:firstLine="708"/>
        <w:jc w:val="both"/>
        <w:rPr>
          <w:rFonts w:asciiTheme="minorHAnsi" w:eastAsia="Times New Roman" w:hAnsiTheme="minorHAnsi" w:cstheme="minorHAnsi"/>
        </w:rPr>
      </w:pPr>
      <w:proofErr w:type="spellStart"/>
      <w:r w:rsidRPr="00847B17">
        <w:rPr>
          <w:rFonts w:asciiTheme="minorHAnsi" w:eastAsia="Times New Roman" w:hAnsiTheme="minorHAnsi" w:cstheme="minorHAnsi"/>
        </w:rPr>
        <w:t>Hagios</w:t>
      </w:r>
      <w:proofErr w:type="spellEnd"/>
      <w:r w:rsidRPr="00847B17">
        <w:rPr>
          <w:rFonts w:asciiTheme="minorHAnsi" w:eastAsia="Times New Roman" w:hAnsiTheme="minorHAnsi" w:cstheme="minorHAnsi"/>
        </w:rPr>
        <w:t xml:space="preserve"> </w:t>
      </w:r>
      <w:proofErr w:type="spellStart"/>
      <w:r w:rsidRPr="00847B17">
        <w:rPr>
          <w:rFonts w:asciiTheme="minorHAnsi" w:eastAsia="Times New Roman" w:hAnsiTheme="minorHAnsi" w:cstheme="minorHAnsi"/>
        </w:rPr>
        <w:t>Sergios</w:t>
      </w:r>
      <w:proofErr w:type="spellEnd"/>
      <w:r w:rsidRPr="00847B17">
        <w:rPr>
          <w:rFonts w:asciiTheme="minorHAnsi" w:eastAsia="Times New Roman" w:hAnsiTheme="minorHAnsi" w:cstheme="minorHAnsi"/>
        </w:rPr>
        <w:t xml:space="preserve"> adına inşa edilen yapının adı yakın tarihe kadar “</w:t>
      </w:r>
      <w:proofErr w:type="spellStart"/>
      <w:r w:rsidRPr="00847B17">
        <w:rPr>
          <w:rFonts w:asciiTheme="minorHAnsi" w:eastAsia="Times New Roman" w:hAnsiTheme="minorHAnsi" w:cstheme="minorHAnsi"/>
        </w:rPr>
        <w:t>Pateron</w:t>
      </w:r>
      <w:proofErr w:type="spellEnd"/>
      <w:r w:rsidRPr="00847B17">
        <w:rPr>
          <w:rFonts w:asciiTheme="minorHAnsi" w:eastAsia="Times New Roman" w:hAnsiTheme="minorHAnsi" w:cstheme="minorHAnsi"/>
        </w:rPr>
        <w:t>” olarak anılmasından dolayı “Pederler” olarak bilinmekteyken 11. Yüzyılda değiştirilerek Yunanca Yonca Yaprağı anlamına gelen (</w:t>
      </w:r>
      <w:proofErr w:type="spellStart"/>
      <w:r w:rsidRPr="00847B17">
        <w:rPr>
          <w:rFonts w:asciiTheme="minorHAnsi" w:eastAsia="Times New Roman" w:hAnsiTheme="minorHAnsi" w:cstheme="minorHAnsi"/>
        </w:rPr>
        <w:t>Medikios</w:t>
      </w:r>
      <w:proofErr w:type="spellEnd"/>
      <w:r w:rsidRPr="00847B17">
        <w:rPr>
          <w:rFonts w:asciiTheme="minorHAnsi" w:eastAsia="Times New Roman" w:hAnsiTheme="minorHAnsi" w:cstheme="minorHAnsi"/>
        </w:rPr>
        <w:t xml:space="preserve">) </w:t>
      </w:r>
      <w:proofErr w:type="spellStart"/>
      <w:r w:rsidRPr="00847B17">
        <w:rPr>
          <w:rFonts w:asciiTheme="minorHAnsi" w:eastAsia="Times New Roman" w:hAnsiTheme="minorHAnsi" w:cstheme="minorHAnsi"/>
        </w:rPr>
        <w:t>Medikion</w:t>
      </w:r>
      <w:proofErr w:type="spellEnd"/>
      <w:r w:rsidRPr="00847B17">
        <w:rPr>
          <w:rFonts w:asciiTheme="minorHAnsi" w:eastAsia="Times New Roman" w:hAnsiTheme="minorHAnsi" w:cstheme="minorHAnsi"/>
        </w:rPr>
        <w:t xml:space="preserve"> Manastır Kilisesi olmuştur.</w:t>
      </w:r>
    </w:p>
    <w:p w:rsidR="00847B17" w:rsidRPr="00847B17" w:rsidRDefault="00847B17" w:rsidP="00847B17">
      <w:pPr>
        <w:ind w:firstLine="708"/>
        <w:jc w:val="both"/>
        <w:rPr>
          <w:rFonts w:asciiTheme="minorHAnsi" w:eastAsia="Times New Roman" w:hAnsiTheme="minorHAnsi" w:cstheme="minorHAnsi"/>
        </w:rPr>
      </w:pPr>
      <w:r w:rsidRPr="00847B17">
        <w:rPr>
          <w:rFonts w:asciiTheme="minorHAnsi" w:eastAsia="Times New Roman" w:hAnsiTheme="minorHAnsi" w:cstheme="minorHAnsi"/>
        </w:rPr>
        <w:t>Bugün çiftlik olarak kullanılan yapının izlerine bakılarak yeri belirlenebilmektedir. Kaleyi çağrıştıran yüksek duvarları ve her biri 200 kilo gelen görkemli giriş kapısı ve üstünde iki kitabesi bulunmaktadır. Kitabelerden birinde geçen 1801 tarihi, bir yıl önce büyük bir yangınla harap olan kilisenin onarım tarihini vermektedir.</w:t>
      </w:r>
    </w:p>
    <w:p w:rsidR="00847B17" w:rsidRPr="00847B17" w:rsidRDefault="00847B17" w:rsidP="00847B17">
      <w:pPr>
        <w:jc w:val="center"/>
        <w:rPr>
          <w:rFonts w:asciiTheme="minorHAnsi" w:eastAsia="Times New Roman" w:hAnsiTheme="minorHAnsi" w:cstheme="minorHAnsi"/>
        </w:rPr>
      </w:pPr>
    </w:p>
    <w:p w:rsidR="00847B17" w:rsidRPr="00847B17" w:rsidRDefault="00847B17" w:rsidP="00847B17">
      <w:pPr>
        <w:jc w:val="center"/>
        <w:rPr>
          <w:rFonts w:asciiTheme="minorHAnsi" w:eastAsia="Times New Roman" w:hAnsiTheme="minorHAnsi" w:cstheme="minorHAnsi"/>
          <w:b/>
          <w:noProof/>
          <w:lang w:val="en-GB"/>
        </w:rPr>
      </w:pPr>
      <w:r w:rsidRPr="00847B17">
        <w:rPr>
          <w:rFonts w:asciiTheme="minorHAnsi" w:eastAsia="Times New Roman" w:hAnsiTheme="minorHAnsi" w:cstheme="minorHAnsi"/>
          <w:b/>
          <w:noProof/>
          <w:lang w:val="en-GB"/>
        </w:rPr>
        <w:t>HAGIOS SERGIUS (MEDIKION) MONASTERY</w:t>
      </w:r>
    </w:p>
    <w:p w:rsidR="00847B17" w:rsidRPr="00847B17" w:rsidRDefault="00847B17" w:rsidP="00847B17">
      <w:pPr>
        <w:jc w:val="center"/>
        <w:rPr>
          <w:rFonts w:asciiTheme="minorHAnsi" w:eastAsia="Times New Roman" w:hAnsiTheme="minorHAnsi" w:cstheme="minorHAnsi"/>
          <w:noProof/>
          <w:lang w:val="en-GB"/>
        </w:rPr>
      </w:pPr>
    </w:p>
    <w:p w:rsidR="00847B17" w:rsidRPr="00847B17" w:rsidRDefault="00847B17" w:rsidP="00847B17">
      <w:pPr>
        <w:ind w:firstLine="708"/>
        <w:jc w:val="both"/>
        <w:rPr>
          <w:rFonts w:asciiTheme="minorHAnsi" w:eastAsia="Times New Roman" w:hAnsiTheme="minorHAnsi" w:cstheme="minorHAnsi"/>
          <w:noProof/>
          <w:lang w:val="en-GB"/>
        </w:rPr>
      </w:pPr>
      <w:r w:rsidRPr="00847B17">
        <w:rPr>
          <w:rFonts w:asciiTheme="minorHAnsi" w:eastAsia="Times New Roman" w:hAnsiTheme="minorHAnsi" w:cstheme="minorHAnsi"/>
          <w:noProof/>
          <w:lang w:val="en-GB"/>
        </w:rPr>
        <w:t>Medikion Monastery, located on the road from Tirilye to Eşkel Port and opposite the Orthodox Greek Cemetery, is thought to date back to the 8</w:t>
      </w:r>
      <w:r w:rsidRPr="00847B17">
        <w:rPr>
          <w:rFonts w:asciiTheme="minorHAnsi" w:eastAsia="Times New Roman" w:hAnsiTheme="minorHAnsi" w:cstheme="minorHAnsi"/>
          <w:noProof/>
          <w:vertAlign w:val="superscript"/>
          <w:lang w:val="en-GB"/>
        </w:rPr>
        <w:t>th</w:t>
      </w:r>
      <w:r w:rsidRPr="00847B17">
        <w:rPr>
          <w:rFonts w:asciiTheme="minorHAnsi" w:eastAsia="Times New Roman" w:hAnsiTheme="minorHAnsi" w:cstheme="minorHAnsi"/>
          <w:noProof/>
          <w:lang w:val="en-GB"/>
        </w:rPr>
        <w:t xml:space="preserve"> century, although an exact date cannot be given.</w:t>
      </w:r>
    </w:p>
    <w:p w:rsidR="00847B17" w:rsidRPr="00847B17" w:rsidRDefault="00847B17" w:rsidP="00847B17">
      <w:pPr>
        <w:jc w:val="both"/>
        <w:rPr>
          <w:rFonts w:asciiTheme="minorHAnsi" w:eastAsia="Times New Roman" w:hAnsiTheme="minorHAnsi" w:cstheme="minorHAnsi"/>
          <w:noProof/>
          <w:lang w:val="en-GB"/>
        </w:rPr>
      </w:pPr>
      <w:r w:rsidRPr="00847B17">
        <w:rPr>
          <w:rFonts w:asciiTheme="minorHAnsi" w:eastAsia="Times New Roman" w:hAnsiTheme="minorHAnsi" w:cstheme="minorHAnsi"/>
          <w:noProof/>
          <w:lang w:val="en-GB"/>
        </w:rPr>
        <w:t>It is known that Medikios served as the archpriest in the monastery that founded by Nicephorus. It is known that Nikita, who succeeded Medikios after his death in 805, was also buried here.</w:t>
      </w:r>
    </w:p>
    <w:p w:rsidR="00847B17" w:rsidRPr="00847B17" w:rsidRDefault="00847B17" w:rsidP="00847B17">
      <w:pPr>
        <w:ind w:firstLine="708"/>
        <w:jc w:val="both"/>
        <w:rPr>
          <w:rFonts w:asciiTheme="minorHAnsi" w:eastAsia="Times New Roman" w:hAnsiTheme="minorHAnsi" w:cstheme="minorHAnsi"/>
          <w:noProof/>
          <w:lang w:val="en-GB"/>
        </w:rPr>
      </w:pPr>
      <w:r w:rsidRPr="00847B17">
        <w:rPr>
          <w:rFonts w:asciiTheme="minorHAnsi" w:eastAsia="Times New Roman" w:hAnsiTheme="minorHAnsi" w:cstheme="minorHAnsi"/>
          <w:noProof/>
          <w:lang w:val="en-GB"/>
        </w:rPr>
        <w:t>While the name of the building that was constructed in the name of Saint Sergius had been known as “Fathers” because it's been called "Pateron" until recently, it was renamed in the 11</w:t>
      </w:r>
      <w:r w:rsidRPr="00847B17">
        <w:rPr>
          <w:rFonts w:asciiTheme="minorHAnsi" w:eastAsia="Times New Roman" w:hAnsiTheme="minorHAnsi" w:cstheme="minorHAnsi"/>
          <w:noProof/>
          <w:vertAlign w:val="superscript"/>
          <w:lang w:val="en-GB"/>
        </w:rPr>
        <w:t>th</w:t>
      </w:r>
      <w:r w:rsidRPr="00847B17">
        <w:rPr>
          <w:rFonts w:asciiTheme="minorHAnsi" w:eastAsia="Times New Roman" w:hAnsiTheme="minorHAnsi" w:cstheme="minorHAnsi"/>
          <w:noProof/>
          <w:lang w:val="en-GB"/>
        </w:rPr>
        <w:t xml:space="preserve"> century as (Medikios) Medikion Monastery Church, which means Clover Leaf in Greek.</w:t>
      </w:r>
    </w:p>
    <w:p w:rsidR="00847B17" w:rsidRPr="00847B17" w:rsidRDefault="00847B17" w:rsidP="00847B17">
      <w:pPr>
        <w:ind w:firstLine="708"/>
        <w:jc w:val="both"/>
        <w:rPr>
          <w:rFonts w:asciiTheme="minorHAnsi" w:eastAsia="Times New Roman" w:hAnsiTheme="minorHAnsi" w:cstheme="minorHAnsi"/>
          <w:noProof/>
          <w:lang w:val="en-GB"/>
        </w:rPr>
      </w:pPr>
      <w:r w:rsidRPr="00847B17">
        <w:rPr>
          <w:rFonts w:asciiTheme="minorHAnsi" w:eastAsia="Times New Roman" w:hAnsiTheme="minorHAnsi" w:cstheme="minorHAnsi"/>
          <w:noProof/>
          <w:lang w:val="en-GB"/>
        </w:rPr>
        <w:t xml:space="preserve">Its location can be determined by looking at the traces of the building which is presently used as a farm. It has high walls reminiscent of a castle, a sumptuous entrance gate weighing 200 kilos each, and two inscriptions above it. The date 1801, mentioned in </w:t>
      </w:r>
      <w:r w:rsidRPr="00847B17">
        <w:rPr>
          <w:rFonts w:asciiTheme="minorHAnsi" w:eastAsia="Times New Roman" w:hAnsiTheme="minorHAnsi" w:cstheme="minorHAnsi"/>
          <w:noProof/>
          <w:lang w:val="en-GB"/>
        </w:rPr>
        <w:lastRenderedPageBreak/>
        <w:t>one of the inscriptions, gives the renovation date of the church, which was ruined by a conflagration occurred one year earlier</w:t>
      </w:r>
    </w:p>
    <w:p w:rsidR="00847B17" w:rsidRPr="00847B17" w:rsidRDefault="00847B17" w:rsidP="00847B17">
      <w:pPr>
        <w:jc w:val="center"/>
        <w:rPr>
          <w:rFonts w:asciiTheme="minorHAnsi" w:hAnsiTheme="minorHAnsi" w:cstheme="minorHAnsi"/>
          <w:b/>
          <w:color w:val="151515"/>
          <w:shd w:val="clear" w:color="auto" w:fill="FFFFFF"/>
        </w:rPr>
      </w:pPr>
    </w:p>
    <w:p w:rsidR="00847B17" w:rsidRPr="008734BE" w:rsidRDefault="00847B17" w:rsidP="00847B17">
      <w:pPr>
        <w:jc w:val="center"/>
        <w:rPr>
          <w:rFonts w:asciiTheme="minorHAnsi" w:hAnsiTheme="minorHAnsi" w:cstheme="minorHAnsi"/>
          <w:b/>
          <w:color w:val="151515"/>
          <w:sz w:val="20"/>
          <w:szCs w:val="20"/>
          <w:shd w:val="clear" w:color="auto" w:fill="FFFFFF"/>
        </w:rPr>
      </w:pPr>
    </w:p>
    <w:p w:rsidR="000F0DBC" w:rsidRDefault="000F0DBC"/>
    <w:sectPr w:rsidR="000F0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6B"/>
    <w:rsid w:val="000F0DBC"/>
    <w:rsid w:val="005C676B"/>
    <w:rsid w:val="00847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17"/>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7B17"/>
    <w:rPr>
      <w:rFonts w:ascii="Tahoma" w:hAnsi="Tahoma" w:cs="Tahoma"/>
      <w:sz w:val="16"/>
      <w:szCs w:val="16"/>
    </w:rPr>
  </w:style>
  <w:style w:type="character" w:customStyle="1" w:styleId="BalonMetniChar">
    <w:name w:val="Balon Metni Char"/>
    <w:basedOn w:val="VarsaylanParagrafYazTipi"/>
    <w:link w:val="BalonMetni"/>
    <w:uiPriority w:val="99"/>
    <w:semiHidden/>
    <w:rsid w:val="00847B17"/>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17"/>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7B17"/>
    <w:rPr>
      <w:rFonts w:ascii="Tahoma" w:hAnsi="Tahoma" w:cs="Tahoma"/>
      <w:sz w:val="16"/>
      <w:szCs w:val="16"/>
    </w:rPr>
  </w:style>
  <w:style w:type="character" w:customStyle="1" w:styleId="BalonMetniChar">
    <w:name w:val="Balon Metni Char"/>
    <w:basedOn w:val="VarsaylanParagrafYazTipi"/>
    <w:link w:val="BalonMetni"/>
    <w:uiPriority w:val="99"/>
    <w:semiHidden/>
    <w:rsid w:val="00847B17"/>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2024-02-13T11:42:00Z</dcterms:created>
  <dcterms:modified xsi:type="dcterms:W3CDTF">2024-02-13T11:43:00Z</dcterms:modified>
</cp:coreProperties>
</file>